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C" w:rsidRPr="00C74D74" w:rsidRDefault="00E21860" w:rsidP="00F0512F">
      <w:pPr>
        <w:bidi w:val="0"/>
        <w:jc w:val="center"/>
        <w:rPr>
          <w:rFonts w:cs="B Badr"/>
          <w:rtl/>
        </w:rPr>
      </w:pPr>
      <w:r>
        <w:rPr>
          <w:rFonts w:cs="B Badr"/>
          <w:noProof/>
          <w:lang w:bidi="fa-I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-111760</wp:posOffset>
            </wp:positionV>
            <wp:extent cx="685800" cy="638810"/>
            <wp:effectExtent l="19050" t="0" r="0" b="0"/>
            <wp:wrapNone/>
            <wp:docPr id="143" name="Picture 143" descr="AR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RM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F0C" w:rsidRPr="00C74D74">
        <w:rPr>
          <w:rFonts w:cs="B Bad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354.15pt;margin-top:-11.95pt;width:129.6pt;height:50.4pt;z-index:251657728;mso-position-horizontal-relative:text;mso-position-vertical-relative:text" o:allowincell="f">
            <v:textbox>
              <w:txbxContent>
                <w:p w:rsidR="00504F0C" w:rsidRPr="003838C0" w:rsidRDefault="00504F0C">
                  <w:pPr>
                    <w:pStyle w:val="Heading8"/>
                    <w:ind w:firstLine="0"/>
                    <w:jc w:val="both"/>
                    <w:rPr>
                      <w:rFonts w:cs="B Mitra"/>
                      <w:b w:val="0"/>
                      <w:bCs w:val="0"/>
                      <w:rtl/>
                    </w:rPr>
                  </w:pPr>
                  <w:r w:rsidRPr="003838C0">
                    <w:rPr>
                      <w:rFonts w:cs="B Mitra"/>
                      <w:b w:val="0"/>
                      <w:bCs w:val="0"/>
                      <w:rtl/>
                    </w:rPr>
                    <w:t xml:space="preserve">شماره: </w:t>
                  </w:r>
                </w:p>
                <w:p w:rsidR="00504F0C" w:rsidRPr="003838C0" w:rsidRDefault="00504F0C">
                  <w:pPr>
                    <w:pStyle w:val="BodyText2"/>
                    <w:jc w:val="both"/>
                    <w:rPr>
                      <w:rFonts w:ascii="Times New Roman" w:hAnsi="Times New Roman" w:cs="B Mitra"/>
                      <w:rtl/>
                    </w:rPr>
                  </w:pPr>
                  <w:r w:rsidRPr="003838C0">
                    <w:rPr>
                      <w:rFonts w:ascii="Times New Roman" w:hAnsi="Times New Roman" w:cs="B Mitra"/>
                      <w:rtl/>
                    </w:rPr>
                    <w:t>تاريـخ:</w:t>
                  </w:r>
                </w:p>
                <w:p w:rsidR="00504F0C" w:rsidRDefault="00504F0C"/>
              </w:txbxContent>
            </v:textbox>
            <w10:wrap type="square"/>
          </v:shape>
        </w:pict>
      </w:r>
      <w:r w:rsidR="00504F0C" w:rsidRPr="00C74D74">
        <w:rPr>
          <w:rFonts w:cs="B Badr"/>
          <w:b/>
          <w:bCs/>
          <w:rtl/>
        </w:rPr>
        <w:pict>
          <v:shape id="_x0000_s1144" type="#_x0000_t202" style="position:absolute;left:0;text-align:left;margin-left:453.6pt;margin-top:-33.55pt;width:115.2pt;height:36pt;z-index:251656704;mso-position-horizontal-relative:page;mso-position-vertical-relative:text" o:allowincell="f" stroked="f">
            <v:textbox style="mso-next-textbox:#_x0000_s1144">
              <w:txbxContent>
                <w:p w:rsidR="00504F0C" w:rsidRDefault="00504F0C">
                  <w:pPr>
                    <w:rPr>
                      <w:rFonts w:cs="Lotus"/>
                      <w:b/>
                      <w:bCs/>
                      <w:i/>
                      <w:iCs/>
                      <w:rtl/>
                    </w:rPr>
                  </w:pPr>
                  <w:r>
                    <w:rPr>
                      <w:rFonts w:cs="Lotus"/>
                      <w:b/>
                      <w:bCs/>
                      <w:i/>
                      <w:iCs/>
                      <w:rtl/>
                    </w:rPr>
                    <w:t>فرم ت ت- 1</w:t>
                  </w:r>
                </w:p>
              </w:txbxContent>
            </v:textbox>
            <w10:wrap anchorx="page"/>
          </v:shape>
        </w:pict>
      </w:r>
      <w:r w:rsidR="00504F0C" w:rsidRPr="00C74D74">
        <w:rPr>
          <w:rFonts w:cs="B Badr"/>
          <w:rtl/>
        </w:rPr>
        <w:t>به نام خدا</w:t>
      </w:r>
    </w:p>
    <w:p w:rsidR="00504F0C" w:rsidRPr="00C74D74" w:rsidRDefault="00504F0C">
      <w:pPr>
        <w:pStyle w:val="Heading8"/>
        <w:jc w:val="left"/>
        <w:rPr>
          <w:rFonts w:cs="B Badr"/>
          <w:i/>
          <w:iCs/>
          <w:rtl/>
        </w:rPr>
      </w:pPr>
      <w:r w:rsidRPr="00C74D74">
        <w:rPr>
          <w:rFonts w:cs="B Badr"/>
          <w:i/>
          <w:iCs/>
          <w:rtl/>
        </w:rPr>
        <w:t>درخواست تصويب موضوع پايان نامه كارشناسي ارشد</w:t>
      </w:r>
    </w:p>
    <w:p w:rsidR="00504F0C" w:rsidRPr="00C74D74" w:rsidRDefault="00504F0C">
      <w:pPr>
        <w:jc w:val="center"/>
        <w:rPr>
          <w:rFonts w:cs="B Badr"/>
          <w:i/>
          <w:iCs/>
          <w:rtl/>
        </w:rPr>
      </w:pPr>
      <w:r w:rsidRPr="00C74D74">
        <w:rPr>
          <w:rFonts w:cs="B Badr"/>
          <w:i/>
          <w:iCs/>
          <w:rtl/>
        </w:rPr>
        <w:t>نيمسال</w:t>
      </w:r>
      <w:r w:rsidRPr="00C74D74">
        <w:rPr>
          <w:rFonts w:cs="B Badr"/>
          <w:i/>
          <w:iCs/>
          <w:rtl/>
        </w:rPr>
        <w:tab/>
      </w:r>
      <w:r w:rsidRPr="00C74D74">
        <w:rPr>
          <w:rFonts w:cs="B Badr"/>
          <w:i/>
          <w:iCs/>
          <w:rtl/>
        </w:rPr>
        <w:tab/>
        <w:t>سال تحصيلي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10524"/>
      </w:tblGrid>
      <w:tr w:rsidR="00F0512F" w:rsidRPr="00C74D7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4" w:type="dxa"/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 xml:space="preserve">1 </w:t>
            </w:r>
          </w:p>
        </w:tc>
        <w:tc>
          <w:tcPr>
            <w:tcW w:w="10524" w:type="dxa"/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مشخصات دانشجو، استاد(ان) راهنما ومشاور</w:t>
            </w: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>دانشجو                                      شماره دانشجويي                         گروه                     دانشكده</w:t>
            </w: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</w:tcPr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استاد راهنما(1)                             مرتبه دانشگاهي/تخصص                                          از 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استاد راهنما(2)                             مرتبه دانشگاهي/تخصص                                          از 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استاد مشاور(1)                             مرتبه دانشگاهي/تخصص                                          از 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استاد مشاور(2)                             مرتبه دانشگاهي/تخصص                                          از </w:t>
            </w: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bottom w:val="nil"/>
            </w:tcBorders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0524" w:type="dxa"/>
            <w:tcBorders>
              <w:bottom w:val="nil"/>
            </w:tcBorders>
            <w:shd w:val="pct15" w:color="auto" w:fill="FFFFFF"/>
          </w:tcPr>
          <w:p w:rsidR="00F0512F" w:rsidRPr="00C74D74" w:rsidRDefault="00F0512F">
            <w:pPr>
              <w:rPr>
                <w:rFonts w:cs="B Badr" w:hint="cs"/>
                <w:b/>
                <w:bCs/>
                <w:i/>
                <w:iCs/>
                <w:rtl/>
                <w:lang w:bidi="fa-IR"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عنوان پايان نامه و شرح جزئيات آن</w:t>
            </w:r>
            <w:r w:rsidR="00895760">
              <w:rPr>
                <w:rFonts w:cs="B Badr" w:hint="cs"/>
                <w:b/>
                <w:bCs/>
                <w:i/>
                <w:iCs/>
                <w:rtl/>
              </w:rPr>
              <w:t>:</w:t>
            </w:r>
            <w:r w:rsidR="00895760">
              <w:rPr>
                <w:rFonts w:cs="B Badr" w:hint="cs"/>
                <w:b/>
                <w:bCs/>
                <w:i/>
                <w:iCs/>
                <w:rtl/>
                <w:lang w:bidi="fa-IR"/>
              </w:rPr>
              <w:t xml:space="preserve">                                                                                             نوع کار تحقیقی: </w:t>
            </w: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>الف- عنوان به فارسي: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>ب - عنوان به انگليسي: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Default="00504F0C">
            <w:pPr>
              <w:rPr>
                <w:rFonts w:cs="B Badr" w:hint="cs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 ج- كليد واژه به انگليسي:</w:t>
            </w:r>
          </w:p>
          <w:p w:rsidR="00341FC6" w:rsidRDefault="00341FC6">
            <w:pPr>
              <w:rPr>
                <w:rFonts w:cs="B Badr" w:hint="cs"/>
                <w:b/>
                <w:bCs/>
                <w:rtl/>
              </w:rPr>
            </w:pPr>
          </w:p>
          <w:p w:rsidR="00341FC6" w:rsidRPr="00C74D74" w:rsidRDefault="00341FC6">
            <w:pPr>
              <w:rPr>
                <w:rFonts w:cs="B Badr" w:hint="cs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1E0"/>
            </w:tblPr>
            <w:tblGrid>
              <w:gridCol w:w="993"/>
              <w:gridCol w:w="709"/>
              <w:gridCol w:w="1275"/>
              <w:gridCol w:w="709"/>
              <w:gridCol w:w="1095"/>
              <w:gridCol w:w="1457"/>
              <w:gridCol w:w="1417"/>
            </w:tblGrid>
            <w:tr w:rsidR="00341FC6">
              <w:tc>
                <w:tcPr>
                  <w:tcW w:w="993" w:type="dxa"/>
                </w:tcPr>
                <w:p w:rsidR="00341FC6" w:rsidRDefault="00341FC6" w:rsidP="00036B94">
                  <w:pPr>
                    <w:rPr>
                      <w:rFonts w:cs="B Bad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Badr" w:hint="cs"/>
                      <w:b/>
                      <w:bCs/>
                      <w:rtl/>
                      <w:lang w:bidi="fa-IR"/>
                    </w:rPr>
                    <w:t xml:space="preserve">د- نوع کار: </w:t>
                  </w:r>
                </w:p>
                <w:p w:rsidR="00341FC6" w:rsidRDefault="00341FC6" w:rsidP="00036B94">
                  <w:pPr>
                    <w:rPr>
                      <w:rFonts w:cs="B Badr" w:hint="cs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09" w:type="dxa"/>
                </w:tcPr>
                <w:p w:rsidR="00341FC6" w:rsidRDefault="00341FC6" w:rsidP="00036B94">
                  <w:pPr>
                    <w:rPr>
                      <w:rFonts w:cs="B Badr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Badr" w:hint="cs"/>
                      <w:b/>
                      <w:bCs/>
                      <w:rtl/>
                      <w:lang w:bidi="fa-IR"/>
                    </w:rPr>
                    <w:t>نظری:</w:t>
                  </w:r>
                </w:p>
              </w:tc>
              <w:tc>
                <w:tcPr>
                  <w:tcW w:w="1275" w:type="dxa"/>
                </w:tcPr>
                <w:p w:rsidR="00341FC6" w:rsidRDefault="00341FC6" w:rsidP="00036B94">
                  <w:pPr>
                    <w:rPr>
                      <w:rFonts w:cs="B Badr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Badr" w:hint="cs"/>
                      <w:b/>
                      <w:bCs/>
                      <w:rtl/>
                      <w:lang w:bidi="fa-IR"/>
                    </w:rPr>
                    <w:t xml:space="preserve"> علامت بزنید</w:t>
                  </w:r>
                </w:p>
              </w:tc>
              <w:tc>
                <w:tcPr>
                  <w:tcW w:w="709" w:type="dxa"/>
                </w:tcPr>
                <w:p w:rsidR="00341FC6" w:rsidRDefault="00341FC6" w:rsidP="00036B94">
                  <w:pPr>
                    <w:rPr>
                      <w:rFonts w:cs="B Badr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Badr" w:hint="cs"/>
                      <w:b/>
                      <w:bCs/>
                      <w:rtl/>
                      <w:lang w:bidi="fa-IR"/>
                    </w:rPr>
                    <w:t>عملی :</w:t>
                  </w:r>
                </w:p>
              </w:tc>
              <w:tc>
                <w:tcPr>
                  <w:tcW w:w="1095" w:type="dxa"/>
                </w:tcPr>
                <w:p w:rsidR="00341FC6" w:rsidRDefault="00341FC6" w:rsidP="00036B94">
                  <w:pPr>
                    <w:rPr>
                      <w:rFonts w:cs="B Badr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Badr" w:hint="cs"/>
                      <w:b/>
                      <w:bCs/>
                      <w:rtl/>
                      <w:lang w:bidi="fa-IR"/>
                    </w:rPr>
                    <w:t>علامت بزنید</w:t>
                  </w:r>
                </w:p>
              </w:tc>
              <w:tc>
                <w:tcPr>
                  <w:tcW w:w="1457" w:type="dxa"/>
                </w:tcPr>
                <w:p w:rsidR="00341FC6" w:rsidRDefault="00341FC6" w:rsidP="00036B94">
                  <w:pPr>
                    <w:rPr>
                      <w:rFonts w:cs="B Badr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Badr" w:hint="cs"/>
                      <w:b/>
                      <w:bCs/>
                      <w:rtl/>
                      <w:lang w:bidi="fa-IR"/>
                    </w:rPr>
                    <w:t xml:space="preserve">نیمه تجربی: </w:t>
                  </w:r>
                </w:p>
              </w:tc>
              <w:tc>
                <w:tcPr>
                  <w:tcW w:w="1417" w:type="dxa"/>
                </w:tcPr>
                <w:p w:rsidR="00341FC6" w:rsidRDefault="00341FC6" w:rsidP="00036B94">
                  <w:pPr>
                    <w:rPr>
                      <w:rFonts w:cs="B Badr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Badr" w:hint="cs"/>
                      <w:b/>
                      <w:bCs/>
                      <w:rtl/>
                      <w:lang w:bidi="fa-IR"/>
                    </w:rPr>
                    <w:t>علامت بزنید</w:t>
                  </w:r>
                </w:p>
              </w:tc>
            </w:tr>
          </w:tbl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341FC6">
            <w:pPr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 xml:space="preserve">ه </w:t>
            </w:r>
            <w:r w:rsidR="00504F0C" w:rsidRPr="00C74D74">
              <w:rPr>
                <w:rFonts w:cs="B Badr"/>
                <w:b/>
                <w:bCs/>
                <w:rtl/>
              </w:rPr>
              <w:t>- توضيح مختصر مسأله، فرضيات و هدف از اجرا: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341FC6">
            <w:pPr>
              <w:rPr>
                <w:rFonts w:cs="B Badr"/>
                <w:b/>
                <w:bCs/>
                <w:rtl/>
              </w:rPr>
            </w:pPr>
            <w:r>
              <w:rPr>
                <w:rFonts w:cs="B Badr" w:hint="cs"/>
                <w:b/>
                <w:bCs/>
                <w:rtl/>
              </w:rPr>
              <w:t>و</w:t>
            </w:r>
            <w:r w:rsidR="00504F0C" w:rsidRPr="00C74D74">
              <w:rPr>
                <w:rFonts w:cs="B Badr"/>
                <w:b/>
                <w:bCs/>
                <w:rtl/>
              </w:rPr>
              <w:t xml:space="preserve">ـ </w:t>
            </w:r>
            <w:r w:rsidR="00504F0C" w:rsidRPr="00C74D74">
              <w:rPr>
                <w:rFonts w:cs="Lotus"/>
                <w:b/>
                <w:bCs/>
                <w:rtl/>
              </w:rPr>
              <w:t>–</w:t>
            </w:r>
            <w:r w:rsidR="00504F0C" w:rsidRPr="00C74D74">
              <w:rPr>
                <w:rFonts w:cs="B Badr"/>
                <w:b/>
                <w:bCs/>
                <w:rtl/>
              </w:rPr>
              <w:t xml:space="preserve"> روش پژوهش و مراحل انجام پايان نامه: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D241E2" w:rsidP="00D241E2">
            <w:pPr>
              <w:rPr>
                <w:rFonts w:cs="B Badr" w:hint="cs"/>
                <w:b/>
                <w:bCs/>
                <w:rtl/>
                <w:lang w:bidi="fa-IR"/>
              </w:rPr>
            </w:pPr>
            <w:r>
              <w:rPr>
                <w:rFonts w:cs="B Badr" w:hint="cs"/>
                <w:b/>
                <w:bCs/>
                <w:rtl/>
                <w:lang w:bidi="fa-IR"/>
              </w:rPr>
              <w:t xml:space="preserve">  .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tcBorders>
              <w:top w:val="nil"/>
            </w:tcBorders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3</w:t>
            </w:r>
          </w:p>
        </w:tc>
        <w:tc>
          <w:tcPr>
            <w:tcW w:w="10524" w:type="dxa"/>
            <w:tcBorders>
              <w:top w:val="nil"/>
            </w:tcBorders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فهرست منابع، مأخذ و سوابق علمي</w:t>
            </w: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 w:hint="cs"/>
                <w:b/>
                <w:bCs/>
                <w:rtl/>
                <w:lang w:bidi="fa-IR"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lastRenderedPageBreak/>
              <w:t>4</w:t>
            </w:r>
          </w:p>
        </w:tc>
        <w:tc>
          <w:tcPr>
            <w:tcW w:w="10524" w:type="dxa"/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منابع مالي تأمين هزينه اجراي پايان نامه، مدت زمان اجرا</w:t>
            </w: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504F0C" w:rsidRPr="00C74D74" w:rsidRDefault="00504F0C">
            <w:pPr>
              <w:pStyle w:val="BodyText2"/>
              <w:jc w:val="both"/>
              <w:rPr>
                <w:rFonts w:cs="B Badr"/>
                <w:rtl/>
              </w:rPr>
            </w:pPr>
            <w:r w:rsidRPr="00C74D74">
              <w:rPr>
                <w:rFonts w:cs="B Badr"/>
                <w:rtl/>
              </w:rPr>
              <w:t xml:space="preserve">     هزينه انجام پايان نامه هاي كارشناسي ارشد در هر سال توسط شوراي تحصيلات تكميلي دانشگاه تعيين و توسط دانشكده ها قابل پرداخـــت </w:t>
            </w:r>
          </w:p>
          <w:p w:rsidR="00504F0C" w:rsidRPr="00C74D74" w:rsidRDefault="00504F0C">
            <w:pPr>
              <w:pStyle w:val="BodyText2"/>
              <w:jc w:val="both"/>
              <w:rPr>
                <w:rFonts w:cs="B Badr"/>
                <w:rtl/>
              </w:rPr>
            </w:pPr>
            <w:r w:rsidRPr="00C74D74">
              <w:rPr>
                <w:rFonts w:cs="B Badr"/>
                <w:rtl/>
              </w:rPr>
              <w:t>خواهد بود. در صورتي كه بخشي از هزينه انجام پايان نامه از محلهاي ديگر تأمين مي شود، ذكر نام سازمان، مبلغ و مشخصه اي از قرارداد، الزامي است.</w:t>
            </w:r>
          </w:p>
          <w:p w:rsidR="00504F0C" w:rsidRPr="00C74D74" w:rsidRDefault="00504F0C">
            <w:pPr>
              <w:pStyle w:val="BodyText2"/>
              <w:jc w:val="both"/>
              <w:rPr>
                <w:rFonts w:cs="B Badr"/>
                <w:rtl/>
              </w:rPr>
            </w:pPr>
            <w:r w:rsidRPr="00C74D74">
              <w:rPr>
                <w:rFonts w:cs="B Badr"/>
                <w:rtl/>
              </w:rPr>
              <w:t xml:space="preserve">    مدت انجام پايان نامه كارشناسي ارشد يك سال تحصيلي است. تمديد اين زمان، منوط به موافقت شوراي تحصيلات تكميلي دانشكده حسب مقررات دانشگاه است.</w:t>
            </w:r>
          </w:p>
          <w:p w:rsidR="00504F0C" w:rsidRPr="00C74D74" w:rsidRDefault="00504F0C">
            <w:pPr>
              <w:jc w:val="lowKashida"/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                  امضاي دانشجو                       امضاي استاد(ان) راهنما                       امضاي استاد(ان) مشاور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                      تاريخ                                      تاريخ                                              تاريخ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" w:type="dxa"/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5</w:t>
            </w:r>
          </w:p>
        </w:tc>
        <w:tc>
          <w:tcPr>
            <w:tcW w:w="10524" w:type="dxa"/>
            <w:shd w:val="pct15" w:color="auto" w:fill="FFFFFF"/>
          </w:tcPr>
          <w:p w:rsidR="00F0512F" w:rsidRPr="00C74D74" w:rsidRDefault="00F0512F">
            <w:pPr>
              <w:rPr>
                <w:rFonts w:cs="B Badr"/>
                <w:b/>
                <w:bCs/>
                <w:i/>
                <w:iCs/>
                <w:rtl/>
              </w:rPr>
            </w:pPr>
            <w:r w:rsidRPr="00C74D74">
              <w:rPr>
                <w:rFonts w:cs="B Badr"/>
                <w:b/>
                <w:bCs/>
                <w:i/>
                <w:iCs/>
                <w:rtl/>
              </w:rPr>
              <w:t>مراحل تصويب عنوان پايان نامه</w:t>
            </w:r>
          </w:p>
        </w:tc>
      </w:tr>
      <w:tr w:rsidR="00F0512F" w:rsidRPr="00C7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98" w:type="dxa"/>
            <w:gridSpan w:val="2"/>
          </w:tcPr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گروه                                در جلسه تحصيلات تكميلي مورخ                   با انجام پايان نامه موافقت كرد.    </w:t>
            </w:r>
          </w:p>
          <w:p w:rsidR="00504F0C" w:rsidRPr="00C74D74" w:rsidRDefault="00504F0C">
            <w:pPr>
              <w:jc w:val="center"/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                                                                                                                  امضاي مدير گروه- تاريخ                                           </w:t>
            </w:r>
          </w:p>
          <w:p w:rsidR="00504F0C" w:rsidRPr="00C74D74" w:rsidRDefault="00504F0C">
            <w:pPr>
              <w:pStyle w:val="BodyText3"/>
              <w:bidi/>
              <w:jc w:val="right"/>
              <w:rPr>
                <w:rFonts w:cs="B Badr"/>
                <w:b w:val="0"/>
                <w:bCs w:val="0"/>
                <w:szCs w:val="28"/>
                <w:rtl/>
              </w:rPr>
            </w:pPr>
            <w:r w:rsidRPr="00C74D74">
              <w:rPr>
                <w:rFonts w:cs="B Badr"/>
                <w:b w:val="0"/>
                <w:bCs w:val="0"/>
                <w:szCs w:val="28"/>
                <w:rtl/>
              </w:rPr>
              <w:t xml:space="preserve">دانشكده                                در جلسه تحصيلات تكميلي مورخ                  با انجام پايان نامه موافقت كر د.    </w:t>
            </w:r>
          </w:p>
          <w:p w:rsidR="00504F0C" w:rsidRPr="00C74D74" w:rsidRDefault="00504F0C">
            <w:pPr>
              <w:pStyle w:val="BodyText2"/>
              <w:jc w:val="both"/>
              <w:rPr>
                <w:rFonts w:cs="B Badr"/>
                <w:rtl/>
              </w:rPr>
            </w:pPr>
            <w:r w:rsidRPr="00C74D74">
              <w:rPr>
                <w:rFonts w:cs="B Badr"/>
                <w:rtl/>
              </w:rPr>
              <w:t xml:space="preserve">                                                            امضاي رئيس دانشكده يا مدير تحصيلات تكميلي دانشكده- تاريخ</w:t>
            </w:r>
          </w:p>
          <w:p w:rsidR="00504F0C" w:rsidRPr="00C74D74" w:rsidRDefault="00504F0C">
            <w:pPr>
              <w:jc w:val="center"/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شوراي تحصيلات تكميلي دانشگاه در جلسه مورخ                     انجام پايان نامه فوق را تصويب كرد..    </w:t>
            </w:r>
          </w:p>
          <w:p w:rsidR="00504F0C" w:rsidRPr="00C74D74" w:rsidRDefault="00504F0C">
            <w:pPr>
              <w:jc w:val="center"/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                                                                                       امضاي مدير تحصيلات تكميلي دانشگاه- تاريخ</w:t>
            </w:r>
          </w:p>
          <w:p w:rsidR="00504F0C" w:rsidRPr="00C74D74" w:rsidRDefault="00504F0C">
            <w:pPr>
              <w:jc w:val="center"/>
              <w:rPr>
                <w:rFonts w:cs="B Badr"/>
                <w:b/>
                <w:bCs/>
                <w:rtl/>
              </w:rPr>
            </w:pP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پايان نامه با شماره                                 در دفتر تحصيلات تكميلي دانشگاه ثبت شد. </w:t>
            </w:r>
          </w:p>
          <w:p w:rsidR="00504F0C" w:rsidRPr="00C74D74" w:rsidRDefault="00504F0C">
            <w:pPr>
              <w:rPr>
                <w:rFonts w:cs="B Badr"/>
                <w:b/>
                <w:bCs/>
                <w:rtl/>
              </w:rPr>
            </w:pPr>
            <w:r w:rsidRPr="00C74D74">
              <w:rPr>
                <w:rFonts w:cs="B Badr"/>
                <w:b/>
                <w:bCs/>
                <w:rtl/>
              </w:rPr>
              <w:t xml:space="preserve">                                                               امضاي كارشناس تحصيلات تكميلي دانشگاه-تاريخ</w:t>
            </w:r>
          </w:p>
        </w:tc>
      </w:tr>
    </w:tbl>
    <w:p w:rsidR="00504F0C" w:rsidRPr="00C74D74" w:rsidRDefault="00504F0C">
      <w:pPr>
        <w:bidi w:val="0"/>
        <w:jc w:val="lowKashida"/>
        <w:rPr>
          <w:rFonts w:cs="B Badr"/>
          <w:b/>
          <w:bCs/>
          <w:i/>
          <w:iCs/>
          <w:szCs w:val="28"/>
          <w:rtl/>
        </w:rPr>
      </w:pPr>
    </w:p>
    <w:p w:rsidR="00504F0C" w:rsidRPr="00C74D74" w:rsidRDefault="00504F0C">
      <w:pPr>
        <w:bidi w:val="0"/>
        <w:jc w:val="lowKashida"/>
        <w:rPr>
          <w:rFonts w:cs="B Badr"/>
          <w:rtl/>
        </w:rPr>
      </w:pPr>
    </w:p>
    <w:p w:rsidR="00504F0C" w:rsidRPr="00C74D74" w:rsidRDefault="00504F0C">
      <w:pPr>
        <w:jc w:val="lowKashida"/>
        <w:rPr>
          <w:rFonts w:cs="B Badr"/>
          <w:szCs w:val="28"/>
          <w:rtl/>
        </w:rPr>
      </w:pPr>
    </w:p>
    <w:sectPr w:rsidR="00504F0C" w:rsidRPr="00C74D74" w:rsidSect="00F0512F">
      <w:footerReference w:type="even" r:id="rId8"/>
      <w:footerReference w:type="default" r:id="rId9"/>
      <w:footnotePr>
        <w:numRestart w:val="eachPage"/>
      </w:footnotePr>
      <w:endnotePr>
        <w:numFmt w:val="lowerLetter"/>
      </w:endnotePr>
      <w:pgSz w:w="11906" w:h="16838"/>
      <w:pgMar w:top="720" w:right="1699" w:bottom="1253" w:left="1699" w:header="720" w:footer="720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3F" w:rsidRDefault="0023463F">
      <w:r>
        <w:separator/>
      </w:r>
    </w:p>
  </w:endnote>
  <w:endnote w:type="continuationSeparator" w:id="1">
    <w:p w:rsidR="0023463F" w:rsidRDefault="0023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C" w:rsidRDefault="00504F0C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4F0C" w:rsidRDefault="00504F0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C" w:rsidRDefault="00504F0C">
    <w:pPr>
      <w:pStyle w:val="Footer"/>
      <w:framePr w:wrap="around" w:vAnchor="text" w:hAnchor="margin" w:xAlign="center" w:y="1"/>
      <w:rPr>
        <w:rStyle w:val="PageNumber"/>
        <w:rFonts w:cs="Zar"/>
        <w:b/>
        <w:bCs/>
        <w:rtl/>
      </w:rPr>
    </w:pPr>
    <w:r>
      <w:rPr>
        <w:rStyle w:val="PageNumber"/>
        <w:rFonts w:cs="Zar"/>
        <w:b/>
        <w:bCs/>
        <w:rtl/>
      </w:rPr>
      <w:fldChar w:fldCharType="begin"/>
    </w:r>
    <w:r>
      <w:rPr>
        <w:rStyle w:val="PageNumber"/>
        <w:rFonts w:cs="Zar"/>
        <w:b/>
        <w:bCs/>
      </w:rPr>
      <w:instrText xml:space="preserve">PAGE  </w:instrText>
    </w:r>
    <w:r>
      <w:rPr>
        <w:rStyle w:val="PageNumber"/>
        <w:rFonts w:cs="Zar"/>
        <w:b/>
        <w:bCs/>
        <w:rtl/>
      </w:rPr>
      <w:fldChar w:fldCharType="separate"/>
    </w:r>
    <w:r w:rsidR="00E21860">
      <w:rPr>
        <w:rStyle w:val="PageNumber"/>
        <w:rFonts w:cs="Zar"/>
        <w:b/>
        <w:bCs/>
        <w:noProof/>
        <w:rtl/>
      </w:rPr>
      <w:t>2</w:t>
    </w:r>
    <w:r>
      <w:rPr>
        <w:rStyle w:val="PageNumber"/>
        <w:rFonts w:cs="Zar"/>
        <w:b/>
        <w:bCs/>
        <w:rtl/>
      </w:rPr>
      <w:fldChar w:fldCharType="end"/>
    </w:r>
  </w:p>
  <w:p w:rsidR="00504F0C" w:rsidRDefault="00504F0C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3F" w:rsidRDefault="0023463F">
      <w:r>
        <w:separator/>
      </w:r>
    </w:p>
  </w:footnote>
  <w:footnote w:type="continuationSeparator" w:id="1">
    <w:p w:rsidR="0023463F" w:rsidRDefault="00234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3F3"/>
    <w:multiLevelType w:val="singleLevel"/>
    <w:tmpl w:val="87621BB4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1">
    <w:nsid w:val="06EB191F"/>
    <w:multiLevelType w:val="singleLevel"/>
    <w:tmpl w:val="FDECE7E4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>
    <w:nsid w:val="151E615E"/>
    <w:multiLevelType w:val="singleLevel"/>
    <w:tmpl w:val="2B780DB2"/>
    <w:lvl w:ilvl="0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  <w:sz w:val="28"/>
      </w:rPr>
    </w:lvl>
  </w:abstractNum>
  <w:abstractNum w:abstractNumId="3">
    <w:nsid w:val="176F2361"/>
    <w:multiLevelType w:val="singleLevel"/>
    <w:tmpl w:val="FA10CB30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4">
    <w:nsid w:val="20063BA6"/>
    <w:multiLevelType w:val="singleLevel"/>
    <w:tmpl w:val="1F30C01A"/>
    <w:lvl w:ilvl="0">
      <w:start w:val="3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cs="Times New Roman" w:hint="default"/>
        <w:sz w:val="28"/>
      </w:rPr>
    </w:lvl>
  </w:abstractNum>
  <w:abstractNum w:abstractNumId="5">
    <w:nsid w:val="36C445A4"/>
    <w:multiLevelType w:val="singleLevel"/>
    <w:tmpl w:val="E74026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36F75A0B"/>
    <w:multiLevelType w:val="singleLevel"/>
    <w:tmpl w:val="3F7A9E8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3F363B37"/>
    <w:multiLevelType w:val="singleLevel"/>
    <w:tmpl w:val="B7F0177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42E91ED4"/>
    <w:multiLevelType w:val="singleLevel"/>
    <w:tmpl w:val="B070277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9">
    <w:nsid w:val="5A75757C"/>
    <w:multiLevelType w:val="singleLevel"/>
    <w:tmpl w:val="E438E3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5C724AA9"/>
    <w:multiLevelType w:val="singleLevel"/>
    <w:tmpl w:val="0C46455A"/>
    <w:lvl w:ilvl="0">
      <w:start w:val="1"/>
      <w:numFmt w:val="upperLetter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11">
    <w:nsid w:val="686C5459"/>
    <w:multiLevelType w:val="singleLevel"/>
    <w:tmpl w:val="49000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2">
    <w:nsid w:val="6E364D6E"/>
    <w:multiLevelType w:val="singleLevel"/>
    <w:tmpl w:val="6220E1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3">
    <w:nsid w:val="6E8E7B77"/>
    <w:multiLevelType w:val="singleLevel"/>
    <w:tmpl w:val="CE6A33E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397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numFmt w:val="lowerLetter"/>
    <w:endnote w:id="0"/>
    <w:endnote w:id="1"/>
  </w:endnotePr>
  <w:compat/>
  <w:rsids>
    <w:rsidRoot w:val="00F0512F"/>
    <w:rsid w:val="00036B94"/>
    <w:rsid w:val="0023463F"/>
    <w:rsid w:val="00341FC6"/>
    <w:rsid w:val="003838C0"/>
    <w:rsid w:val="00454C65"/>
    <w:rsid w:val="00504F0C"/>
    <w:rsid w:val="00637C7C"/>
    <w:rsid w:val="007650B3"/>
    <w:rsid w:val="00895760"/>
    <w:rsid w:val="00C36550"/>
    <w:rsid w:val="00C74D74"/>
    <w:rsid w:val="00D241E2"/>
    <w:rsid w:val="00D255E5"/>
    <w:rsid w:val="00E21860"/>
    <w:rsid w:val="00F0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rFonts w:ascii="Arial" w:hAnsi="Arial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rFonts w:ascii="Arial" w:hAnsi="Arial"/>
      <w:b/>
      <w:bCs/>
      <w:sz w:val="32"/>
      <w:szCs w:val="38"/>
    </w:rPr>
  </w:style>
  <w:style w:type="paragraph" w:styleId="Heading3">
    <w:name w:val="heading 3"/>
    <w:basedOn w:val="Normal"/>
    <w:next w:val="Normal"/>
    <w:qFormat/>
    <w:pPr>
      <w:keepNext/>
      <w:bidi w:val="0"/>
      <w:outlineLvl w:val="2"/>
    </w:pPr>
    <w:rPr>
      <w:rFonts w:ascii="Arial" w:hAnsi="Arial"/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lowKashida"/>
      <w:outlineLvl w:val="7"/>
    </w:pPr>
    <w:rPr>
      <w:rFonts w:cs="Lotus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lowKashida"/>
      <w:outlineLvl w:val="8"/>
    </w:pPr>
    <w:rPr>
      <w:rFonts w:cs="Lotus"/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 w:val="0"/>
    </w:pPr>
    <w:rPr>
      <w:rFonts w:ascii="Arial" w:hAnsi="Arial"/>
      <w:sz w:val="24"/>
      <w:szCs w:val="28"/>
    </w:rPr>
  </w:style>
  <w:style w:type="paragraph" w:styleId="BodyTextIndent">
    <w:name w:val="Body Text Indent"/>
    <w:basedOn w:val="Normal"/>
    <w:pPr>
      <w:bidi w:val="0"/>
      <w:ind w:firstLine="720"/>
    </w:pPr>
    <w:rPr>
      <w:rFonts w:ascii="Arial" w:hAnsi="Arial"/>
      <w:sz w:val="24"/>
      <w:szCs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jc w:val="lowKashida"/>
    </w:pPr>
    <w:rPr>
      <w:rFonts w:ascii="Arial" w:hAnsi="Arial" w:cs="Lotus"/>
    </w:rPr>
  </w:style>
  <w:style w:type="paragraph" w:styleId="Title">
    <w:name w:val="Title"/>
    <w:basedOn w:val="Normal"/>
    <w:qFormat/>
    <w:pPr>
      <w:jc w:val="center"/>
    </w:pPr>
    <w:rPr>
      <w:rFonts w:ascii="Arial" w:hAnsi="Arial" w:cs="Lotus"/>
      <w:b/>
      <w:bCs/>
      <w:szCs w:val="28"/>
    </w:rPr>
  </w:style>
  <w:style w:type="paragraph" w:styleId="BodyText3">
    <w:name w:val="Body Text 3"/>
    <w:basedOn w:val="Normal"/>
    <w:pPr>
      <w:bidi w:val="0"/>
      <w:jc w:val="center"/>
    </w:pPr>
    <w:rPr>
      <w:rFonts w:ascii="Arial" w:hAnsi="Arial" w:cs="Yagut"/>
      <w:b/>
      <w:bCs/>
      <w:sz w:val="32"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720"/>
      <w:jc w:val="lowKashida"/>
    </w:pPr>
    <w:rPr>
      <w:rFonts w:cs="Lotus"/>
      <w:sz w:val="24"/>
      <w:szCs w:val="28"/>
    </w:rPr>
  </w:style>
  <w:style w:type="table" w:styleId="TableGrid">
    <w:name w:val="Table Grid"/>
    <w:basedOn w:val="TableNormal"/>
    <w:rsid w:val="00D241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Agriculture </vt:lpstr>
    </vt:vector>
  </TitlesOfParts>
  <Company>HAFEZEA POIA CO.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Agriculture </dc:title>
  <dc:subject/>
  <dc:creator>poia</dc:creator>
  <cp:keywords/>
  <cp:lastModifiedBy>PC-27</cp:lastModifiedBy>
  <cp:revision>2</cp:revision>
  <cp:lastPrinted>2009-06-15T09:39:00Z</cp:lastPrinted>
  <dcterms:created xsi:type="dcterms:W3CDTF">2015-11-22T07:59:00Z</dcterms:created>
  <dcterms:modified xsi:type="dcterms:W3CDTF">2015-11-22T07:59:00Z</dcterms:modified>
</cp:coreProperties>
</file>